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AA" w:rsidRPr="00820DF9" w:rsidRDefault="00DD44AA" w:rsidP="00434BC5">
      <w:pPr>
        <w:pStyle w:val="Title"/>
        <w:spacing w:before="240"/>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City of Auburn Planning Board</w:t>
      </w:r>
    </w:p>
    <w:p w:rsidR="00C463C8" w:rsidRPr="00820DF9" w:rsidRDefault="002564A2">
      <w:pPr>
        <w:pStyle w:val="Title"/>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 xml:space="preserve">Tuesday </w:t>
      </w:r>
      <w:r w:rsidR="00563688">
        <w:rPr>
          <w:rFonts w:ascii="Times New Roman" w:hAnsi="Times New Roman" w:cs="Times New Roman"/>
          <w:bCs w:val="0"/>
          <w:smallCaps/>
          <w:sz w:val="22"/>
          <w:szCs w:val="22"/>
        </w:rPr>
        <w:t>February 4</w:t>
      </w:r>
      <w:r w:rsidR="000100E5">
        <w:rPr>
          <w:rFonts w:ascii="Times New Roman" w:hAnsi="Times New Roman" w:cs="Times New Roman"/>
          <w:bCs w:val="0"/>
          <w:smallCaps/>
          <w:sz w:val="22"/>
          <w:szCs w:val="22"/>
        </w:rPr>
        <w:t>, 2020</w:t>
      </w:r>
      <w:r w:rsidR="00C463C8" w:rsidRPr="00820DF9">
        <w:rPr>
          <w:rFonts w:ascii="Times New Roman" w:hAnsi="Times New Roman" w:cs="Times New Roman"/>
          <w:bCs w:val="0"/>
          <w:smallCaps/>
          <w:sz w:val="22"/>
          <w:szCs w:val="22"/>
        </w:rPr>
        <w:t xml:space="preserve"> 6:30 pm</w:t>
      </w:r>
    </w:p>
    <w:p w:rsidR="00DD44AA" w:rsidRPr="00820DF9" w:rsidRDefault="00DD44AA">
      <w:pPr>
        <w:pStyle w:val="Title"/>
        <w:rPr>
          <w:rFonts w:ascii="Times New Roman" w:hAnsi="Times New Roman" w:cs="Times New Roman"/>
          <w:bCs w:val="0"/>
          <w:sz w:val="22"/>
          <w:szCs w:val="22"/>
        </w:rPr>
      </w:pPr>
      <w:r w:rsidRPr="00820DF9">
        <w:rPr>
          <w:rFonts w:ascii="Times New Roman" w:hAnsi="Times New Roman" w:cs="Times New Roman"/>
          <w:bCs w:val="0"/>
          <w:smallCaps/>
          <w:sz w:val="22"/>
          <w:szCs w:val="22"/>
        </w:rPr>
        <w:t>Memorial City Hall</w:t>
      </w:r>
    </w:p>
    <w:p w:rsidR="00DD44AA" w:rsidRPr="001D3B20" w:rsidRDefault="00DD44AA">
      <w:pPr>
        <w:pStyle w:val="Subtitle"/>
        <w:rPr>
          <w:rFonts w:ascii="Times New Roman" w:hAnsi="Times New Roman" w:cs="Times New Roman"/>
          <w:sz w:val="22"/>
          <w:szCs w:val="22"/>
        </w:rPr>
      </w:pPr>
    </w:p>
    <w:p w:rsidR="00E200B5" w:rsidRPr="0079308A" w:rsidRDefault="00DD44AA"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Present</w:t>
      </w:r>
      <w:r w:rsidR="007D31EB" w:rsidRPr="0079308A">
        <w:rPr>
          <w:rFonts w:ascii="Times New Roman" w:hAnsi="Times New Roman" w:cs="Times New Roman"/>
          <w:b w:val="0"/>
          <w:bCs w:val="0"/>
          <w:sz w:val="22"/>
          <w:szCs w:val="22"/>
        </w:rPr>
        <w:t>:</w:t>
      </w:r>
      <w:r w:rsidR="004F1507" w:rsidRPr="0079308A">
        <w:rPr>
          <w:rFonts w:ascii="Times New Roman" w:hAnsi="Times New Roman" w:cs="Times New Roman"/>
          <w:b w:val="0"/>
          <w:bCs w:val="0"/>
          <w:sz w:val="22"/>
          <w:szCs w:val="22"/>
        </w:rPr>
        <w:t xml:space="preserve"> </w:t>
      </w:r>
      <w:r w:rsidR="000100E5">
        <w:rPr>
          <w:rFonts w:ascii="Times New Roman" w:hAnsi="Times New Roman" w:cs="Times New Roman"/>
          <w:b w:val="0"/>
          <w:bCs w:val="0"/>
          <w:sz w:val="22"/>
          <w:szCs w:val="22"/>
        </w:rPr>
        <w:t xml:space="preserve">Andy Tehan, </w:t>
      </w:r>
      <w:r w:rsidR="003B0982">
        <w:rPr>
          <w:rFonts w:ascii="Times New Roman" w:hAnsi="Times New Roman" w:cs="Times New Roman"/>
          <w:b w:val="0"/>
          <w:bCs w:val="0"/>
          <w:sz w:val="22"/>
          <w:szCs w:val="22"/>
        </w:rPr>
        <w:t>Crystal Cosentino (Chair)</w:t>
      </w:r>
      <w:r w:rsidR="00017287">
        <w:rPr>
          <w:rFonts w:ascii="Times New Roman" w:hAnsi="Times New Roman" w:cs="Times New Roman"/>
          <w:b w:val="0"/>
          <w:bCs w:val="0"/>
          <w:sz w:val="22"/>
          <w:szCs w:val="22"/>
        </w:rPr>
        <w:t>, Tina Tomasso</w:t>
      </w:r>
    </w:p>
    <w:p w:rsidR="004044F0" w:rsidRPr="0079308A" w:rsidRDefault="004044F0" w:rsidP="00820DF9">
      <w:pPr>
        <w:pStyle w:val="Subtitle"/>
        <w:jc w:val="left"/>
        <w:rPr>
          <w:rFonts w:ascii="Times New Roman" w:hAnsi="Times New Roman" w:cs="Times New Roman"/>
          <w:b w:val="0"/>
          <w:bCs w:val="0"/>
          <w:sz w:val="22"/>
          <w:szCs w:val="22"/>
        </w:rPr>
      </w:pPr>
    </w:p>
    <w:p w:rsidR="0075401B" w:rsidRPr="0079308A" w:rsidRDefault="00314957"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Excused</w:t>
      </w:r>
      <w:r w:rsidR="004044F0" w:rsidRPr="0079308A">
        <w:rPr>
          <w:rFonts w:ascii="Times New Roman" w:hAnsi="Times New Roman" w:cs="Times New Roman"/>
          <w:b w:val="0"/>
          <w:bCs w:val="0"/>
          <w:sz w:val="22"/>
          <w:szCs w:val="22"/>
        </w:rPr>
        <w:t>:</w:t>
      </w:r>
      <w:r w:rsidR="00132A40" w:rsidRPr="0079308A">
        <w:rPr>
          <w:rFonts w:ascii="Times New Roman" w:hAnsi="Times New Roman" w:cs="Times New Roman"/>
          <w:b w:val="0"/>
          <w:bCs w:val="0"/>
          <w:sz w:val="22"/>
          <w:szCs w:val="22"/>
        </w:rPr>
        <w:t xml:space="preserve"> </w:t>
      </w:r>
      <w:r w:rsidR="003B0982">
        <w:rPr>
          <w:rFonts w:ascii="Times New Roman" w:hAnsi="Times New Roman" w:cs="Times New Roman"/>
          <w:b w:val="0"/>
          <w:bCs w:val="0"/>
          <w:sz w:val="22"/>
          <w:szCs w:val="22"/>
        </w:rPr>
        <w:t>Elizabeth Koenig, Theresa Walsh</w:t>
      </w:r>
    </w:p>
    <w:p w:rsidR="00E200B5" w:rsidRPr="0079308A" w:rsidRDefault="00E200B5" w:rsidP="00820DF9">
      <w:pPr>
        <w:pStyle w:val="Subtitle"/>
        <w:jc w:val="left"/>
        <w:rPr>
          <w:rFonts w:ascii="Times New Roman" w:hAnsi="Times New Roman" w:cs="Times New Roman"/>
          <w:b w:val="0"/>
          <w:bCs w:val="0"/>
          <w:sz w:val="22"/>
          <w:szCs w:val="22"/>
        </w:rPr>
      </w:pPr>
    </w:p>
    <w:p w:rsidR="00F17927" w:rsidRPr="0079308A" w:rsidRDefault="00DD44AA"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Staff:</w:t>
      </w:r>
      <w:r w:rsidR="00221A85" w:rsidRPr="0079308A">
        <w:rPr>
          <w:rFonts w:ascii="Times New Roman" w:hAnsi="Times New Roman" w:cs="Times New Roman"/>
          <w:b w:val="0"/>
          <w:bCs w:val="0"/>
          <w:sz w:val="22"/>
          <w:szCs w:val="22"/>
        </w:rPr>
        <w:t xml:space="preserve"> </w:t>
      </w:r>
      <w:r w:rsidR="004F1507" w:rsidRPr="0079308A">
        <w:rPr>
          <w:rFonts w:ascii="Times New Roman" w:hAnsi="Times New Roman" w:cs="Times New Roman"/>
          <w:b w:val="0"/>
          <w:bCs w:val="0"/>
          <w:sz w:val="22"/>
          <w:szCs w:val="22"/>
        </w:rPr>
        <w:t>Nate Garland</w:t>
      </w:r>
      <w:r w:rsidR="00221A85" w:rsidRPr="0079308A">
        <w:rPr>
          <w:rFonts w:ascii="Times New Roman" w:hAnsi="Times New Roman" w:cs="Times New Roman"/>
          <w:b w:val="0"/>
          <w:bCs w:val="0"/>
          <w:sz w:val="22"/>
          <w:szCs w:val="22"/>
        </w:rPr>
        <w:t>, Corporation Counsel</w:t>
      </w:r>
      <w:r w:rsidR="002D66DB" w:rsidRPr="0079308A">
        <w:rPr>
          <w:rFonts w:ascii="Times New Roman" w:hAnsi="Times New Roman" w:cs="Times New Roman"/>
          <w:b w:val="0"/>
          <w:bCs w:val="0"/>
          <w:sz w:val="22"/>
          <w:szCs w:val="22"/>
        </w:rPr>
        <w:t>; Stephen Selvek, Office of Planning and Economic Development</w:t>
      </w:r>
      <w:r w:rsidR="00B55D39" w:rsidRPr="0079308A">
        <w:rPr>
          <w:rFonts w:ascii="Times New Roman" w:hAnsi="Times New Roman" w:cs="Times New Roman"/>
          <w:b w:val="0"/>
          <w:bCs w:val="0"/>
          <w:sz w:val="22"/>
          <w:szCs w:val="22"/>
        </w:rPr>
        <w:t>; Greg Gilfus, Traffic Officer; Brian Hicks, Code Enforcement</w:t>
      </w:r>
    </w:p>
    <w:p w:rsidR="002D66DB" w:rsidRPr="0079308A" w:rsidRDefault="002D66DB" w:rsidP="00820DF9">
      <w:pPr>
        <w:pStyle w:val="Subtitle"/>
        <w:jc w:val="left"/>
        <w:rPr>
          <w:rFonts w:ascii="Times New Roman" w:hAnsi="Times New Roman" w:cs="Times New Roman"/>
          <w:b w:val="0"/>
          <w:bCs w:val="0"/>
          <w:sz w:val="22"/>
          <w:szCs w:val="22"/>
        </w:rPr>
      </w:pPr>
    </w:p>
    <w:p w:rsidR="00A873E6" w:rsidRPr="0079308A" w:rsidRDefault="000C07C1" w:rsidP="00820DF9">
      <w:pPr>
        <w:rPr>
          <w:b/>
          <w:sz w:val="22"/>
          <w:szCs w:val="22"/>
        </w:rPr>
      </w:pPr>
      <w:r w:rsidRPr="0079308A">
        <w:rPr>
          <w:b/>
          <w:sz w:val="22"/>
          <w:szCs w:val="22"/>
        </w:rPr>
        <w:t>Agenda Items</w:t>
      </w:r>
      <w:r w:rsidR="00772896" w:rsidRPr="0079308A">
        <w:rPr>
          <w:b/>
          <w:sz w:val="22"/>
          <w:szCs w:val="22"/>
        </w:rPr>
        <w:t>:</w:t>
      </w:r>
    </w:p>
    <w:p w:rsidR="00D67C77" w:rsidRPr="0079308A" w:rsidRDefault="00D67C77" w:rsidP="00820DF9">
      <w:pPr>
        <w:rPr>
          <w:b/>
          <w:sz w:val="22"/>
          <w:szCs w:val="22"/>
        </w:rPr>
      </w:pPr>
    </w:p>
    <w:p w:rsidR="00324211" w:rsidRPr="000100E5" w:rsidRDefault="00B518AF" w:rsidP="00820DF9">
      <w:pPr>
        <w:rPr>
          <w:sz w:val="22"/>
          <w:szCs w:val="22"/>
        </w:rPr>
      </w:pPr>
      <w:r w:rsidRPr="000100E5">
        <w:rPr>
          <w:sz w:val="22"/>
          <w:szCs w:val="22"/>
        </w:rPr>
        <w:t>1.</w:t>
      </w:r>
      <w:r w:rsidR="00D67C77" w:rsidRPr="000100E5">
        <w:rPr>
          <w:sz w:val="22"/>
          <w:szCs w:val="22"/>
        </w:rPr>
        <w:t xml:space="preserve"> </w:t>
      </w:r>
      <w:r w:rsidR="00D66FD2" w:rsidRPr="000100E5">
        <w:rPr>
          <w:sz w:val="22"/>
          <w:szCs w:val="22"/>
        </w:rPr>
        <w:t xml:space="preserve">Approval of the </w:t>
      </w:r>
      <w:r w:rsidR="00C62AD2">
        <w:rPr>
          <w:sz w:val="22"/>
          <w:szCs w:val="22"/>
        </w:rPr>
        <w:t>January 7, 2020</w:t>
      </w:r>
      <w:r w:rsidR="00D66FD2" w:rsidRPr="000100E5">
        <w:rPr>
          <w:sz w:val="22"/>
          <w:szCs w:val="22"/>
        </w:rPr>
        <w:t xml:space="preserve"> Planning Board Meeting Minutes</w:t>
      </w:r>
    </w:p>
    <w:p w:rsidR="00D66FD2" w:rsidRPr="000100E5" w:rsidRDefault="00D66FD2" w:rsidP="00820DF9">
      <w:pPr>
        <w:rPr>
          <w:sz w:val="22"/>
          <w:szCs w:val="22"/>
        </w:rPr>
      </w:pPr>
    </w:p>
    <w:p w:rsidR="00D66FD2" w:rsidRDefault="002A4663" w:rsidP="00820DF9">
      <w:pPr>
        <w:rPr>
          <w:sz w:val="22"/>
          <w:szCs w:val="22"/>
        </w:rPr>
      </w:pPr>
      <w:r>
        <w:rPr>
          <w:sz w:val="22"/>
          <w:szCs w:val="22"/>
        </w:rPr>
        <w:t>2</w:t>
      </w:r>
      <w:r w:rsidR="00D66FD2" w:rsidRPr="000100E5">
        <w:rPr>
          <w:sz w:val="22"/>
          <w:szCs w:val="22"/>
        </w:rPr>
        <w:t xml:space="preserve">. </w:t>
      </w:r>
      <w:r w:rsidR="000100E5" w:rsidRPr="000100E5">
        <w:rPr>
          <w:sz w:val="22"/>
          <w:szCs w:val="22"/>
        </w:rPr>
        <w:t>Application for a Special Use Permit for a Home Occupation to operate a seasonal pest control business, Bee Spider Free, at 5 Dennis Street. Applicants: Ken and Jennifer Fasce</w:t>
      </w:r>
    </w:p>
    <w:p w:rsidR="002A4663" w:rsidRPr="002A4663" w:rsidRDefault="002A4663" w:rsidP="00820DF9">
      <w:pPr>
        <w:rPr>
          <w:sz w:val="22"/>
          <w:szCs w:val="22"/>
        </w:rPr>
      </w:pPr>
    </w:p>
    <w:p w:rsidR="002A4663" w:rsidRPr="002A4663" w:rsidRDefault="002A4663" w:rsidP="00820DF9">
      <w:pPr>
        <w:rPr>
          <w:sz w:val="22"/>
          <w:szCs w:val="22"/>
        </w:rPr>
      </w:pPr>
      <w:r>
        <w:rPr>
          <w:sz w:val="22"/>
          <w:szCs w:val="22"/>
        </w:rPr>
        <w:t xml:space="preserve">3. </w:t>
      </w:r>
      <w:r w:rsidRPr="002A4663">
        <w:rPr>
          <w:sz w:val="22"/>
          <w:szCs w:val="22"/>
        </w:rPr>
        <w:t>Application for Site Plan Review to construct a +/- 10,639 SF addition to an existing manufacturing building at 15 Brookfield Place. Applicant: Ron Weaver for AvStar Fuel Systems.</w:t>
      </w:r>
    </w:p>
    <w:p w:rsidR="000100E5" w:rsidRDefault="000100E5" w:rsidP="00820DF9">
      <w:pPr>
        <w:rPr>
          <w:sz w:val="22"/>
          <w:szCs w:val="22"/>
        </w:rPr>
      </w:pPr>
    </w:p>
    <w:p w:rsidR="002A4663" w:rsidRPr="000100E5" w:rsidRDefault="002A4663" w:rsidP="002A4663">
      <w:pPr>
        <w:rPr>
          <w:sz w:val="22"/>
          <w:szCs w:val="22"/>
        </w:rPr>
      </w:pPr>
      <w:r>
        <w:rPr>
          <w:sz w:val="22"/>
          <w:szCs w:val="22"/>
        </w:rPr>
        <w:t>4</w:t>
      </w:r>
      <w:r w:rsidRPr="000100E5">
        <w:rPr>
          <w:sz w:val="22"/>
          <w:szCs w:val="22"/>
        </w:rPr>
        <w:t xml:space="preserve">. </w:t>
      </w:r>
      <w:r>
        <w:rPr>
          <w:sz w:val="22"/>
          <w:szCs w:val="22"/>
        </w:rPr>
        <w:t>TABLED ITEM</w:t>
      </w:r>
      <w:r w:rsidRPr="000100E5">
        <w:rPr>
          <w:sz w:val="22"/>
          <w:szCs w:val="22"/>
        </w:rPr>
        <w:t>: Special Use Permit application to develop a 5MW solar power photovoltaic array on 23.5 acres of the closed landfill at 311 N. Division St. Applicant: Abundant Solar Power (A2), LLC.</w:t>
      </w:r>
    </w:p>
    <w:p w:rsidR="002A4663" w:rsidRPr="000100E5" w:rsidRDefault="002A4663" w:rsidP="00820DF9">
      <w:pPr>
        <w:rPr>
          <w:sz w:val="22"/>
          <w:szCs w:val="22"/>
        </w:rPr>
      </w:pPr>
    </w:p>
    <w:p w:rsidR="000100E5" w:rsidRPr="000100E5" w:rsidRDefault="002A4663" w:rsidP="00820DF9">
      <w:pPr>
        <w:rPr>
          <w:sz w:val="22"/>
          <w:szCs w:val="22"/>
        </w:rPr>
      </w:pPr>
      <w:r>
        <w:rPr>
          <w:sz w:val="22"/>
          <w:szCs w:val="22"/>
        </w:rPr>
        <w:t>5</w:t>
      </w:r>
      <w:r w:rsidR="000100E5" w:rsidRPr="000100E5">
        <w:rPr>
          <w:sz w:val="22"/>
          <w:szCs w:val="22"/>
        </w:rPr>
        <w:t xml:space="preserve">. </w:t>
      </w:r>
      <w:r>
        <w:rPr>
          <w:sz w:val="22"/>
          <w:szCs w:val="22"/>
        </w:rPr>
        <w:t>TABLED ITEM: Application for Site Plan R</w:t>
      </w:r>
      <w:r w:rsidR="000100E5" w:rsidRPr="000100E5">
        <w:rPr>
          <w:sz w:val="22"/>
          <w:szCs w:val="22"/>
        </w:rPr>
        <w:t>eview to construct a +/- 1,800 SF addition to an existing carwash tunnel and add 18 new vacuum bays at 108 North Street. Applicant: Mark Kubarek for K&amp;S Carwash.</w:t>
      </w:r>
    </w:p>
    <w:p w:rsidR="00C17700" w:rsidRPr="0079308A" w:rsidRDefault="00C17700" w:rsidP="00820DF9">
      <w:pPr>
        <w:pStyle w:val="Subtitle"/>
        <w:jc w:val="left"/>
        <w:rPr>
          <w:rFonts w:ascii="Times New Roman" w:hAnsi="Times New Roman" w:cs="Times New Roman"/>
          <w:b w:val="0"/>
          <w:sz w:val="22"/>
          <w:szCs w:val="22"/>
        </w:rPr>
      </w:pPr>
    </w:p>
    <w:p w:rsidR="001B6681" w:rsidRPr="0079308A" w:rsidRDefault="00DA6C65"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Items</w:t>
      </w:r>
      <w:r w:rsidR="00772896" w:rsidRPr="0079308A">
        <w:rPr>
          <w:rFonts w:ascii="Times New Roman" w:hAnsi="Times New Roman" w:cs="Times New Roman"/>
          <w:b w:val="0"/>
          <w:bCs w:val="0"/>
          <w:sz w:val="22"/>
          <w:szCs w:val="22"/>
        </w:rPr>
        <w:t xml:space="preserve"> </w:t>
      </w:r>
      <w:r w:rsidR="00451066" w:rsidRPr="0079308A">
        <w:rPr>
          <w:rFonts w:ascii="Times New Roman" w:hAnsi="Times New Roman" w:cs="Times New Roman"/>
          <w:b w:val="0"/>
          <w:bCs w:val="0"/>
          <w:sz w:val="22"/>
          <w:szCs w:val="22"/>
        </w:rPr>
        <w:t>A</w:t>
      </w:r>
      <w:r w:rsidR="00772896" w:rsidRPr="0079308A">
        <w:rPr>
          <w:rFonts w:ascii="Times New Roman" w:hAnsi="Times New Roman" w:cs="Times New Roman"/>
          <w:b w:val="0"/>
          <w:bCs w:val="0"/>
          <w:sz w:val="22"/>
          <w:szCs w:val="22"/>
        </w:rPr>
        <w:t>pproved:</w:t>
      </w:r>
      <w:r w:rsidR="002923D7" w:rsidRPr="0079308A">
        <w:rPr>
          <w:rFonts w:ascii="Times New Roman" w:hAnsi="Times New Roman" w:cs="Times New Roman"/>
          <w:b w:val="0"/>
          <w:bCs w:val="0"/>
          <w:sz w:val="22"/>
          <w:szCs w:val="22"/>
        </w:rPr>
        <w:t xml:space="preserve"> </w:t>
      </w:r>
      <w:r w:rsidR="002A4663">
        <w:rPr>
          <w:rFonts w:ascii="Times New Roman" w:hAnsi="Times New Roman" w:cs="Times New Roman"/>
          <w:b w:val="0"/>
          <w:sz w:val="22"/>
          <w:szCs w:val="22"/>
        </w:rPr>
        <w:t>Agenda Items 1&amp; 2</w:t>
      </w:r>
    </w:p>
    <w:p w:rsidR="00DA07A9" w:rsidRPr="0079308A" w:rsidRDefault="00DA07A9" w:rsidP="00820DF9">
      <w:pPr>
        <w:pStyle w:val="Subtitle"/>
        <w:jc w:val="left"/>
        <w:rPr>
          <w:rFonts w:ascii="Times New Roman" w:hAnsi="Times New Roman" w:cs="Times New Roman"/>
          <w:b w:val="0"/>
          <w:sz w:val="22"/>
          <w:szCs w:val="22"/>
        </w:rPr>
      </w:pPr>
    </w:p>
    <w:p w:rsidR="00772896" w:rsidRPr="0079308A" w:rsidRDefault="0045106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Applications D</w:t>
      </w:r>
      <w:r w:rsidR="00772896" w:rsidRPr="0079308A">
        <w:rPr>
          <w:rFonts w:ascii="Times New Roman" w:hAnsi="Times New Roman" w:cs="Times New Roman"/>
          <w:b w:val="0"/>
          <w:bCs w:val="0"/>
          <w:sz w:val="22"/>
          <w:szCs w:val="22"/>
        </w:rPr>
        <w:t>enied: None</w:t>
      </w:r>
    </w:p>
    <w:p w:rsidR="00772896" w:rsidRPr="0079308A" w:rsidRDefault="00772896" w:rsidP="00820DF9">
      <w:pPr>
        <w:pStyle w:val="Subtitle"/>
        <w:jc w:val="left"/>
        <w:rPr>
          <w:rFonts w:ascii="Times New Roman" w:hAnsi="Times New Roman" w:cs="Times New Roman"/>
          <w:b w:val="0"/>
          <w:bCs w:val="0"/>
          <w:sz w:val="22"/>
          <w:szCs w:val="22"/>
        </w:rPr>
      </w:pPr>
    </w:p>
    <w:p w:rsidR="0011286A" w:rsidRPr="0079308A" w:rsidRDefault="0077289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Applications </w:t>
      </w:r>
      <w:r w:rsidR="00451066" w:rsidRPr="0079308A">
        <w:rPr>
          <w:rFonts w:ascii="Times New Roman" w:hAnsi="Times New Roman" w:cs="Times New Roman"/>
          <w:b w:val="0"/>
          <w:bCs w:val="0"/>
          <w:sz w:val="22"/>
          <w:szCs w:val="22"/>
        </w:rPr>
        <w:t>T</w:t>
      </w:r>
      <w:r w:rsidRPr="0079308A">
        <w:rPr>
          <w:rFonts w:ascii="Times New Roman" w:hAnsi="Times New Roman" w:cs="Times New Roman"/>
          <w:b w:val="0"/>
          <w:bCs w:val="0"/>
          <w:sz w:val="22"/>
          <w:szCs w:val="22"/>
        </w:rPr>
        <w:t>abled:</w:t>
      </w:r>
      <w:r w:rsidR="001B6681" w:rsidRPr="0079308A">
        <w:rPr>
          <w:rFonts w:ascii="Times New Roman" w:hAnsi="Times New Roman" w:cs="Times New Roman"/>
          <w:b w:val="0"/>
          <w:bCs w:val="0"/>
          <w:sz w:val="22"/>
          <w:szCs w:val="22"/>
        </w:rPr>
        <w:t xml:space="preserve"> </w:t>
      </w:r>
      <w:r w:rsidR="002A4663">
        <w:rPr>
          <w:rFonts w:ascii="Times New Roman" w:hAnsi="Times New Roman" w:cs="Times New Roman"/>
          <w:b w:val="0"/>
          <w:bCs w:val="0"/>
          <w:sz w:val="22"/>
          <w:szCs w:val="22"/>
        </w:rPr>
        <w:t>Agenda Items 3, 4, &amp; 5</w:t>
      </w:r>
    </w:p>
    <w:p w:rsidR="003040A5" w:rsidRPr="0079308A" w:rsidRDefault="003040A5" w:rsidP="00820DF9">
      <w:pPr>
        <w:pStyle w:val="Subtitle"/>
        <w:jc w:val="left"/>
        <w:rPr>
          <w:rFonts w:ascii="Times New Roman" w:hAnsi="Times New Roman" w:cs="Times New Roman"/>
          <w:b w:val="0"/>
          <w:sz w:val="22"/>
          <w:szCs w:val="22"/>
        </w:rPr>
      </w:pPr>
    </w:p>
    <w:p w:rsidR="00427106" w:rsidRPr="0079308A" w:rsidRDefault="00C34FD1"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Chair </w:t>
      </w:r>
      <w:r w:rsidR="00DD44AA" w:rsidRPr="0079308A">
        <w:rPr>
          <w:rFonts w:ascii="Times New Roman" w:hAnsi="Times New Roman" w:cs="Times New Roman"/>
          <w:b w:val="0"/>
          <w:bCs w:val="0"/>
          <w:sz w:val="22"/>
          <w:szCs w:val="22"/>
        </w:rPr>
        <w:t xml:space="preserve">calls the meeting to order. The Pledge of </w:t>
      </w:r>
      <w:r w:rsidR="00F05201" w:rsidRPr="0079308A">
        <w:rPr>
          <w:rFonts w:ascii="Times New Roman" w:hAnsi="Times New Roman" w:cs="Times New Roman"/>
          <w:b w:val="0"/>
          <w:bCs w:val="0"/>
          <w:sz w:val="22"/>
          <w:szCs w:val="22"/>
        </w:rPr>
        <w:t>A</w:t>
      </w:r>
      <w:r w:rsidR="00DD44AA" w:rsidRPr="0079308A">
        <w:rPr>
          <w:rFonts w:ascii="Times New Roman" w:hAnsi="Times New Roman" w:cs="Times New Roman"/>
          <w:b w:val="0"/>
          <w:bCs w:val="0"/>
          <w:sz w:val="22"/>
          <w:szCs w:val="22"/>
        </w:rPr>
        <w:t>llegiance is recited.</w:t>
      </w:r>
      <w:r w:rsidR="00C759B1" w:rsidRPr="0079308A">
        <w:rPr>
          <w:rFonts w:ascii="Times New Roman" w:hAnsi="Times New Roman" w:cs="Times New Roman"/>
          <w:b w:val="0"/>
          <w:bCs w:val="0"/>
          <w:sz w:val="22"/>
          <w:szCs w:val="22"/>
        </w:rPr>
        <w:t xml:space="preserve"> </w:t>
      </w:r>
      <w:r w:rsidR="008658B3" w:rsidRPr="0079308A">
        <w:rPr>
          <w:rFonts w:ascii="Times New Roman" w:hAnsi="Times New Roman" w:cs="Times New Roman"/>
          <w:b w:val="0"/>
          <w:bCs w:val="0"/>
          <w:sz w:val="22"/>
          <w:szCs w:val="22"/>
        </w:rPr>
        <w:t>Roll is called.</w:t>
      </w:r>
    </w:p>
    <w:p w:rsidR="00B12D09" w:rsidRPr="0079308A" w:rsidRDefault="00B12D09" w:rsidP="00820DF9">
      <w:pPr>
        <w:pStyle w:val="Subtitle"/>
        <w:jc w:val="left"/>
        <w:rPr>
          <w:rFonts w:ascii="Times New Roman" w:hAnsi="Times New Roman" w:cs="Times New Roman"/>
          <w:b w:val="0"/>
          <w:bCs w:val="0"/>
          <w:sz w:val="22"/>
          <w:szCs w:val="22"/>
        </w:rPr>
      </w:pPr>
    </w:p>
    <w:p w:rsidR="004044F0" w:rsidRPr="0079308A" w:rsidRDefault="00ED3045" w:rsidP="00820DF9">
      <w:pPr>
        <w:pStyle w:val="Subtitle"/>
        <w:jc w:val="left"/>
        <w:rPr>
          <w:rFonts w:ascii="Times New Roman" w:hAnsi="Times New Roman" w:cs="Times New Roman"/>
          <w:bCs w:val="0"/>
          <w:sz w:val="22"/>
          <w:szCs w:val="22"/>
        </w:rPr>
      </w:pPr>
      <w:r w:rsidRPr="0079308A">
        <w:rPr>
          <w:rFonts w:ascii="Times New Roman" w:hAnsi="Times New Roman" w:cs="Times New Roman"/>
          <w:bCs w:val="0"/>
          <w:sz w:val="22"/>
          <w:szCs w:val="22"/>
        </w:rPr>
        <w:t xml:space="preserve">Agenda Item 1: </w:t>
      </w:r>
      <w:r w:rsidR="004044F0" w:rsidRPr="0079308A">
        <w:rPr>
          <w:rFonts w:ascii="Times New Roman" w:hAnsi="Times New Roman" w:cs="Times New Roman"/>
          <w:bCs w:val="0"/>
          <w:sz w:val="22"/>
          <w:szCs w:val="22"/>
        </w:rPr>
        <w:t xml:space="preserve">Approval of </w:t>
      </w:r>
      <w:r w:rsidR="002A4663">
        <w:rPr>
          <w:rFonts w:ascii="Times New Roman" w:hAnsi="Times New Roman" w:cs="Times New Roman"/>
          <w:bCs w:val="0"/>
          <w:sz w:val="22"/>
          <w:szCs w:val="22"/>
        </w:rPr>
        <w:t>January 7, 2020</w:t>
      </w:r>
      <w:r w:rsidR="006E7B33" w:rsidRPr="0079308A">
        <w:rPr>
          <w:rFonts w:ascii="Times New Roman" w:hAnsi="Times New Roman" w:cs="Times New Roman"/>
          <w:bCs w:val="0"/>
          <w:sz w:val="22"/>
          <w:szCs w:val="22"/>
        </w:rPr>
        <w:t xml:space="preserve"> Planning Board Meeting Minutes</w:t>
      </w:r>
      <w:r w:rsidR="004044F0" w:rsidRPr="0079308A">
        <w:rPr>
          <w:rFonts w:ascii="Times New Roman" w:hAnsi="Times New Roman" w:cs="Times New Roman"/>
          <w:bCs w:val="0"/>
          <w:sz w:val="22"/>
          <w:szCs w:val="22"/>
        </w:rPr>
        <w:t>.</w:t>
      </w:r>
    </w:p>
    <w:p w:rsidR="00B6063D" w:rsidRPr="0079308A" w:rsidRDefault="00B6063D" w:rsidP="00820DF9">
      <w:pPr>
        <w:pStyle w:val="Subtitle"/>
        <w:jc w:val="left"/>
        <w:rPr>
          <w:rFonts w:ascii="Times New Roman" w:hAnsi="Times New Roman" w:cs="Times New Roman"/>
          <w:bCs w:val="0"/>
          <w:sz w:val="22"/>
          <w:szCs w:val="22"/>
        </w:rPr>
      </w:pPr>
    </w:p>
    <w:p w:rsidR="003F6F94" w:rsidRPr="0079308A" w:rsidRDefault="004044F0" w:rsidP="00820DF9">
      <w:pPr>
        <w:autoSpaceDE w:val="0"/>
        <w:autoSpaceDN w:val="0"/>
        <w:adjustRightInd w:val="0"/>
        <w:rPr>
          <w:sz w:val="22"/>
          <w:szCs w:val="22"/>
        </w:rPr>
      </w:pPr>
      <w:r w:rsidRPr="0079308A">
        <w:rPr>
          <w:sz w:val="22"/>
          <w:szCs w:val="22"/>
        </w:rPr>
        <w:t>Chair asks for a</w:t>
      </w:r>
      <w:r w:rsidR="00A31E7C" w:rsidRPr="0079308A">
        <w:rPr>
          <w:sz w:val="22"/>
          <w:szCs w:val="22"/>
        </w:rPr>
        <w:t xml:space="preserve">ny corrections </w:t>
      </w:r>
      <w:r w:rsidR="00415100" w:rsidRPr="0079308A">
        <w:rPr>
          <w:sz w:val="22"/>
          <w:szCs w:val="22"/>
        </w:rPr>
        <w:t xml:space="preserve">on the </w:t>
      </w:r>
      <w:r w:rsidR="000100E5">
        <w:rPr>
          <w:bCs/>
          <w:sz w:val="22"/>
          <w:szCs w:val="22"/>
        </w:rPr>
        <w:t>December 3</w:t>
      </w:r>
      <w:r w:rsidR="000100E5" w:rsidRPr="000100E5">
        <w:rPr>
          <w:bCs/>
          <w:sz w:val="22"/>
          <w:szCs w:val="22"/>
          <w:vertAlign w:val="superscript"/>
        </w:rPr>
        <w:t>rd</w:t>
      </w:r>
      <w:r w:rsidR="00324211" w:rsidRPr="0079308A">
        <w:rPr>
          <w:bCs/>
          <w:sz w:val="22"/>
          <w:szCs w:val="22"/>
        </w:rPr>
        <w:t>, 2019</w:t>
      </w:r>
      <w:r w:rsidR="00017017" w:rsidRPr="0079308A">
        <w:rPr>
          <w:bCs/>
          <w:sz w:val="22"/>
          <w:szCs w:val="22"/>
        </w:rPr>
        <w:t xml:space="preserve"> </w:t>
      </w:r>
      <w:r w:rsidR="00B518AF" w:rsidRPr="0079308A">
        <w:rPr>
          <w:sz w:val="22"/>
          <w:szCs w:val="22"/>
        </w:rPr>
        <w:t>meeting minutes.</w:t>
      </w:r>
      <w:r w:rsidR="00D66FD2" w:rsidRPr="0079308A">
        <w:rPr>
          <w:sz w:val="22"/>
          <w:szCs w:val="22"/>
        </w:rPr>
        <w:t xml:space="preserve"> There being none, </w:t>
      </w:r>
      <w:r w:rsidR="001672F2" w:rsidRPr="0079308A">
        <w:rPr>
          <w:sz w:val="22"/>
          <w:szCs w:val="22"/>
        </w:rPr>
        <w:t xml:space="preserve">Chair asks for </w:t>
      </w:r>
      <w:r w:rsidR="00836B27" w:rsidRPr="0079308A">
        <w:rPr>
          <w:sz w:val="22"/>
          <w:szCs w:val="22"/>
        </w:rPr>
        <w:t xml:space="preserve">a motion to approve </w:t>
      </w:r>
      <w:r w:rsidR="001672F2" w:rsidRPr="0079308A">
        <w:rPr>
          <w:sz w:val="22"/>
          <w:szCs w:val="22"/>
        </w:rPr>
        <w:t xml:space="preserve">the </w:t>
      </w:r>
      <w:r w:rsidR="005D170E">
        <w:rPr>
          <w:bCs/>
          <w:sz w:val="22"/>
          <w:szCs w:val="22"/>
        </w:rPr>
        <w:t>July</w:t>
      </w:r>
      <w:r w:rsidR="00A655CD" w:rsidRPr="0079308A">
        <w:rPr>
          <w:bCs/>
          <w:sz w:val="22"/>
          <w:szCs w:val="22"/>
        </w:rPr>
        <w:t xml:space="preserve"> </w:t>
      </w:r>
      <w:r w:rsidR="00836B27" w:rsidRPr="0079308A">
        <w:rPr>
          <w:sz w:val="22"/>
          <w:szCs w:val="22"/>
        </w:rPr>
        <w:t>meeting minutes</w:t>
      </w:r>
      <w:r w:rsidR="00D8536C" w:rsidRPr="0079308A">
        <w:rPr>
          <w:sz w:val="22"/>
          <w:szCs w:val="22"/>
        </w:rPr>
        <w:t>. Motion</w:t>
      </w:r>
      <w:r w:rsidR="00674BC0" w:rsidRPr="0079308A">
        <w:rPr>
          <w:bCs/>
          <w:sz w:val="22"/>
          <w:szCs w:val="22"/>
        </w:rPr>
        <w:t xml:space="preserve"> </w:t>
      </w:r>
      <w:r w:rsidR="00836B27" w:rsidRPr="0079308A">
        <w:rPr>
          <w:sz w:val="22"/>
          <w:szCs w:val="22"/>
        </w:rPr>
        <w:t>made by</w:t>
      </w:r>
      <w:r w:rsidR="00132A40" w:rsidRPr="0079308A">
        <w:rPr>
          <w:sz w:val="22"/>
          <w:szCs w:val="22"/>
        </w:rPr>
        <w:t xml:space="preserve"> </w:t>
      </w:r>
      <w:r w:rsidR="00F87394">
        <w:rPr>
          <w:sz w:val="22"/>
          <w:szCs w:val="22"/>
        </w:rPr>
        <w:t>Andy</w:t>
      </w:r>
      <w:r w:rsidR="00674BC0" w:rsidRPr="0079308A">
        <w:rPr>
          <w:bCs/>
          <w:sz w:val="22"/>
          <w:szCs w:val="22"/>
        </w:rPr>
        <w:t>,</w:t>
      </w:r>
      <w:r w:rsidR="00836B27" w:rsidRPr="0079308A">
        <w:rPr>
          <w:sz w:val="22"/>
          <w:szCs w:val="22"/>
        </w:rPr>
        <w:t xml:space="preserve"> second</w:t>
      </w:r>
      <w:r w:rsidR="00D66FD2" w:rsidRPr="0079308A">
        <w:rPr>
          <w:sz w:val="22"/>
          <w:szCs w:val="22"/>
        </w:rPr>
        <w:t xml:space="preserve">ed by </w:t>
      </w:r>
      <w:r w:rsidR="00F87394">
        <w:rPr>
          <w:sz w:val="22"/>
          <w:szCs w:val="22"/>
        </w:rPr>
        <w:t>Tina</w:t>
      </w:r>
      <w:r w:rsidR="00836B27" w:rsidRPr="0079308A">
        <w:rPr>
          <w:sz w:val="22"/>
          <w:szCs w:val="22"/>
        </w:rPr>
        <w:t xml:space="preserve">. </w:t>
      </w:r>
      <w:r w:rsidRPr="0079308A">
        <w:rPr>
          <w:sz w:val="22"/>
          <w:szCs w:val="22"/>
        </w:rPr>
        <w:t xml:space="preserve">All </w:t>
      </w:r>
      <w:r w:rsidR="00AA4B3A" w:rsidRPr="0079308A">
        <w:rPr>
          <w:sz w:val="22"/>
          <w:szCs w:val="22"/>
        </w:rPr>
        <w:t>in favor</w:t>
      </w:r>
      <w:r w:rsidRPr="0079308A">
        <w:rPr>
          <w:sz w:val="22"/>
          <w:szCs w:val="22"/>
        </w:rPr>
        <w:t>. No members opposed. Motion carried.</w:t>
      </w:r>
    </w:p>
    <w:p w:rsidR="003F6F94" w:rsidRPr="0079308A" w:rsidRDefault="003F6F94" w:rsidP="00820DF9">
      <w:pPr>
        <w:autoSpaceDE w:val="0"/>
        <w:autoSpaceDN w:val="0"/>
        <w:adjustRightInd w:val="0"/>
        <w:rPr>
          <w:sz w:val="22"/>
          <w:szCs w:val="22"/>
        </w:rPr>
      </w:pPr>
    </w:p>
    <w:p w:rsidR="006A0489" w:rsidRDefault="00C86224" w:rsidP="004C361B">
      <w:pPr>
        <w:pStyle w:val="Subtitle"/>
        <w:jc w:val="left"/>
        <w:rPr>
          <w:rFonts w:ascii="Times New Roman" w:hAnsi="Times New Roman" w:cs="Times New Roman"/>
          <w:sz w:val="22"/>
          <w:szCs w:val="22"/>
        </w:rPr>
      </w:pPr>
      <w:r w:rsidRPr="002A4663">
        <w:rPr>
          <w:rFonts w:ascii="Times New Roman" w:hAnsi="Times New Roman" w:cs="Times New Roman"/>
          <w:sz w:val="22"/>
          <w:szCs w:val="22"/>
        </w:rPr>
        <w:t>Agenda Item 2</w:t>
      </w:r>
      <w:r w:rsidR="00347D62" w:rsidRPr="002A4663">
        <w:rPr>
          <w:rFonts w:ascii="Times New Roman" w:hAnsi="Times New Roman" w:cs="Times New Roman"/>
          <w:sz w:val="22"/>
          <w:szCs w:val="22"/>
        </w:rPr>
        <w:t xml:space="preserve">: </w:t>
      </w:r>
      <w:r w:rsidR="002A4663" w:rsidRPr="002A4663">
        <w:rPr>
          <w:rFonts w:ascii="Times New Roman" w:hAnsi="Times New Roman" w:cs="Times New Roman"/>
          <w:sz w:val="22"/>
          <w:szCs w:val="22"/>
        </w:rPr>
        <w:t>Application for a Special Use Permit for a Home Occupation to operate a seasonal pest control business, Bee Spider Free, at 5 Dennis Street. Applicants: Ken and Jennifer Fasce</w:t>
      </w:r>
    </w:p>
    <w:p w:rsidR="006A0489" w:rsidRDefault="006A0489" w:rsidP="004C361B">
      <w:pPr>
        <w:pStyle w:val="Subtitle"/>
        <w:jc w:val="left"/>
        <w:rPr>
          <w:rFonts w:ascii="Times New Roman" w:hAnsi="Times New Roman" w:cs="Times New Roman"/>
          <w:b w:val="0"/>
          <w:sz w:val="22"/>
          <w:szCs w:val="22"/>
        </w:rPr>
      </w:pPr>
    </w:p>
    <w:p w:rsidR="00AA6EB6" w:rsidRDefault="00AA6EB6"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 xml:space="preserve">Steve - Provides an overview of the topic on agenda discussed at last month’s meeting. </w:t>
      </w:r>
      <w:r w:rsidR="00B45C8C">
        <w:rPr>
          <w:rFonts w:ascii="Times New Roman" w:hAnsi="Times New Roman" w:cs="Times New Roman"/>
          <w:b w:val="0"/>
          <w:sz w:val="22"/>
          <w:szCs w:val="22"/>
        </w:rPr>
        <w:t>Goes over regulations and reviews the draft resolutions for the board. Modifications and conditions include: 1 employee reporting to the property. Goes over the Environmental Review, parts 1, 2, &amp; 3. Makes note that the pesticides used by the business do not pose any risk when stored properly and in limited quantities. Reviews the SEQRA. Asks board for questions.</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Andy – Asks what 1 employee reporting to the property means.</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Steve – They are only allowed to have 1 employee show up at the property. Explains it’s only 1, not 1 at a time.</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Crystal – How will it impact the business at peak season?</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Steve – Only 1 can come to the property. If they had more then they’d be at more of a capacity than a Home Occupation.</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Tina – Who verifies they maintain proper certification?</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Steve – That’s done by New York State and you can see it online.</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Crystal – Asks if the owners are aware and agree to the conditions?</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Owners – Absolutely.</w:t>
      </w:r>
    </w:p>
    <w:p w:rsidR="00B45C8C" w:rsidRDefault="00B45C8C" w:rsidP="004C361B">
      <w:pPr>
        <w:pStyle w:val="Subtitle"/>
        <w:jc w:val="left"/>
        <w:rPr>
          <w:rFonts w:ascii="Times New Roman" w:hAnsi="Times New Roman" w:cs="Times New Roman"/>
          <w:b w:val="0"/>
          <w:sz w:val="22"/>
          <w:szCs w:val="22"/>
        </w:rPr>
      </w:pPr>
    </w:p>
    <w:p w:rsidR="00B45C8C" w:rsidRDefault="00B45C8C" w:rsidP="004C361B">
      <w:pPr>
        <w:pStyle w:val="Subtitle"/>
        <w:jc w:val="left"/>
        <w:rPr>
          <w:rFonts w:ascii="Times New Roman" w:hAnsi="Times New Roman" w:cs="Times New Roman"/>
          <w:b w:val="0"/>
          <w:sz w:val="22"/>
          <w:szCs w:val="22"/>
        </w:rPr>
      </w:pPr>
      <w:r>
        <w:rPr>
          <w:rFonts w:ascii="Times New Roman" w:hAnsi="Times New Roman" w:cs="Times New Roman"/>
          <w:b w:val="0"/>
          <w:sz w:val="22"/>
          <w:szCs w:val="22"/>
        </w:rPr>
        <w:t>Steve – States for the record that the labels specify the disposal requirements, which is normal trash pick-up.</w:t>
      </w:r>
    </w:p>
    <w:p w:rsidR="00AA6EB6" w:rsidRDefault="00AA6EB6" w:rsidP="004C361B">
      <w:pPr>
        <w:pStyle w:val="Subtitle"/>
        <w:jc w:val="left"/>
        <w:rPr>
          <w:rFonts w:ascii="Times New Roman" w:hAnsi="Times New Roman" w:cs="Times New Roman"/>
          <w:b w:val="0"/>
          <w:sz w:val="22"/>
          <w:szCs w:val="22"/>
        </w:rPr>
      </w:pPr>
    </w:p>
    <w:p w:rsidR="00494B9E" w:rsidRPr="00856A93" w:rsidRDefault="00494B9E" w:rsidP="00494B9E">
      <w:pPr>
        <w:pStyle w:val="Subtitle"/>
        <w:jc w:val="left"/>
        <w:rPr>
          <w:rFonts w:ascii="Times New Roman" w:hAnsi="Times New Roman" w:cs="Times New Roman"/>
          <w:b w:val="0"/>
          <w:bCs w:val="0"/>
          <w:sz w:val="22"/>
          <w:szCs w:val="22"/>
        </w:rPr>
      </w:pPr>
      <w:r w:rsidRPr="00856A93">
        <w:rPr>
          <w:rFonts w:ascii="Times New Roman" w:hAnsi="Times New Roman" w:cs="Times New Roman"/>
          <w:b w:val="0"/>
          <w:bCs w:val="0"/>
          <w:sz w:val="22"/>
          <w:szCs w:val="22"/>
        </w:rPr>
        <w:t xml:space="preserve">Chair – </w:t>
      </w:r>
      <w:r>
        <w:rPr>
          <w:rFonts w:ascii="Times New Roman" w:hAnsi="Times New Roman" w:cs="Times New Roman"/>
          <w:b w:val="0"/>
          <w:bCs w:val="0"/>
          <w:sz w:val="22"/>
          <w:szCs w:val="22"/>
        </w:rPr>
        <w:t>Asks</w:t>
      </w:r>
      <w:r w:rsidRPr="00856A93">
        <w:rPr>
          <w:rFonts w:ascii="Times New Roman" w:hAnsi="Times New Roman" w:cs="Times New Roman"/>
          <w:b w:val="0"/>
          <w:bCs w:val="0"/>
          <w:sz w:val="22"/>
          <w:szCs w:val="22"/>
        </w:rPr>
        <w:t xml:space="preserve"> for a motion to approve the SEQRA Action-Negative Declaration. Motion made by </w:t>
      </w:r>
      <w:r>
        <w:rPr>
          <w:rFonts w:ascii="Times New Roman" w:hAnsi="Times New Roman" w:cs="Times New Roman"/>
          <w:b w:val="0"/>
          <w:bCs w:val="0"/>
          <w:sz w:val="22"/>
          <w:szCs w:val="22"/>
        </w:rPr>
        <w:t>Tina</w:t>
      </w:r>
      <w:r w:rsidRPr="00856A93">
        <w:rPr>
          <w:rFonts w:ascii="Times New Roman" w:hAnsi="Times New Roman" w:cs="Times New Roman"/>
          <w:b w:val="0"/>
          <w:bCs w:val="0"/>
          <w:sz w:val="22"/>
          <w:szCs w:val="22"/>
        </w:rPr>
        <w:t xml:space="preserve">. Seconded by </w:t>
      </w:r>
      <w:r>
        <w:rPr>
          <w:rFonts w:ascii="Times New Roman" w:hAnsi="Times New Roman" w:cs="Times New Roman"/>
          <w:b w:val="0"/>
          <w:bCs w:val="0"/>
          <w:sz w:val="22"/>
          <w:szCs w:val="22"/>
        </w:rPr>
        <w:t>Andy</w:t>
      </w:r>
      <w:r w:rsidRPr="00856A93">
        <w:rPr>
          <w:rFonts w:ascii="Times New Roman" w:hAnsi="Times New Roman" w:cs="Times New Roman"/>
          <w:b w:val="0"/>
          <w:bCs w:val="0"/>
          <w:sz w:val="22"/>
          <w:szCs w:val="22"/>
        </w:rPr>
        <w:t xml:space="preserve">. Secretary calls the roll: Yes: Andy, Tina, Crystal. No: None. Absent: Elizabeth, Theresa. Motion carried and adopted. </w:t>
      </w:r>
    </w:p>
    <w:p w:rsidR="00494B9E" w:rsidRPr="00856A93" w:rsidRDefault="00494B9E" w:rsidP="00494B9E">
      <w:pPr>
        <w:pStyle w:val="Subtitle"/>
        <w:jc w:val="left"/>
        <w:rPr>
          <w:rFonts w:ascii="Times New Roman" w:hAnsi="Times New Roman" w:cs="Times New Roman"/>
          <w:b w:val="0"/>
          <w:bCs w:val="0"/>
          <w:sz w:val="22"/>
          <w:szCs w:val="22"/>
        </w:rPr>
      </w:pPr>
    </w:p>
    <w:p w:rsidR="00494B9E" w:rsidRPr="00856A93" w:rsidRDefault="00494B9E" w:rsidP="00494B9E">
      <w:pPr>
        <w:pStyle w:val="Subtitle"/>
        <w:jc w:val="left"/>
        <w:rPr>
          <w:rFonts w:ascii="Times New Roman" w:hAnsi="Times New Roman" w:cs="Times New Roman"/>
          <w:b w:val="0"/>
          <w:bCs w:val="0"/>
          <w:sz w:val="22"/>
          <w:szCs w:val="22"/>
        </w:rPr>
      </w:pPr>
      <w:r w:rsidRPr="00856A93">
        <w:rPr>
          <w:rFonts w:ascii="Times New Roman" w:hAnsi="Times New Roman" w:cs="Times New Roman"/>
          <w:b w:val="0"/>
          <w:bCs w:val="0"/>
          <w:sz w:val="22"/>
          <w:szCs w:val="22"/>
        </w:rPr>
        <w:t xml:space="preserve">Chair – Asks for a motion to approve the </w:t>
      </w:r>
      <w:r>
        <w:rPr>
          <w:rFonts w:ascii="Times New Roman" w:hAnsi="Times New Roman" w:cs="Times New Roman"/>
          <w:b w:val="0"/>
          <w:bCs w:val="0"/>
          <w:sz w:val="22"/>
          <w:szCs w:val="22"/>
        </w:rPr>
        <w:t>Special Use Permit for a Home Occupation</w:t>
      </w:r>
      <w:r w:rsidRPr="00856A93">
        <w:rPr>
          <w:rFonts w:ascii="Times New Roman" w:hAnsi="Times New Roman" w:cs="Times New Roman"/>
          <w:b w:val="0"/>
          <w:bCs w:val="0"/>
          <w:sz w:val="22"/>
          <w:szCs w:val="22"/>
        </w:rPr>
        <w:t xml:space="preserve">. Motion made by </w:t>
      </w:r>
      <w:r>
        <w:rPr>
          <w:rFonts w:ascii="Times New Roman" w:hAnsi="Times New Roman" w:cs="Times New Roman"/>
          <w:b w:val="0"/>
          <w:bCs w:val="0"/>
          <w:sz w:val="22"/>
          <w:szCs w:val="22"/>
        </w:rPr>
        <w:t>Andy</w:t>
      </w:r>
      <w:r w:rsidRPr="00856A93">
        <w:rPr>
          <w:rFonts w:ascii="Times New Roman" w:hAnsi="Times New Roman" w:cs="Times New Roman"/>
          <w:b w:val="0"/>
          <w:bCs w:val="0"/>
          <w:sz w:val="22"/>
          <w:szCs w:val="22"/>
        </w:rPr>
        <w:t xml:space="preserve">. Seconded by </w:t>
      </w:r>
      <w:r>
        <w:rPr>
          <w:rFonts w:ascii="Times New Roman" w:hAnsi="Times New Roman" w:cs="Times New Roman"/>
          <w:b w:val="0"/>
          <w:bCs w:val="0"/>
          <w:sz w:val="22"/>
          <w:szCs w:val="22"/>
        </w:rPr>
        <w:t>Tina</w:t>
      </w:r>
      <w:r w:rsidRPr="00856A93">
        <w:rPr>
          <w:rFonts w:ascii="Times New Roman" w:hAnsi="Times New Roman" w:cs="Times New Roman"/>
          <w:b w:val="0"/>
          <w:bCs w:val="0"/>
          <w:sz w:val="22"/>
          <w:szCs w:val="22"/>
        </w:rPr>
        <w:t>. Secretary calls the roll: Yes: Andy, Tina, Crystal. No: None. Absent: Elizabeth, Theresa. Motion carried and adopted.</w:t>
      </w:r>
    </w:p>
    <w:p w:rsidR="00F87394" w:rsidRPr="0079308A" w:rsidRDefault="00F87394" w:rsidP="00820DF9">
      <w:pPr>
        <w:pStyle w:val="Subtitle"/>
        <w:jc w:val="left"/>
        <w:rPr>
          <w:rFonts w:ascii="Times New Roman" w:hAnsi="Times New Roman" w:cs="Times New Roman"/>
          <w:b w:val="0"/>
          <w:bCs w:val="0"/>
          <w:sz w:val="22"/>
          <w:szCs w:val="22"/>
        </w:rPr>
      </w:pPr>
    </w:p>
    <w:p w:rsidR="00A52A7D" w:rsidRDefault="00770BAE" w:rsidP="000100E5">
      <w:pPr>
        <w:rPr>
          <w:b/>
          <w:sz w:val="22"/>
          <w:szCs w:val="22"/>
        </w:rPr>
      </w:pPr>
      <w:r w:rsidRPr="000100E5">
        <w:rPr>
          <w:b/>
          <w:sz w:val="22"/>
          <w:szCs w:val="22"/>
        </w:rPr>
        <w:t xml:space="preserve">Agenda Item </w:t>
      </w:r>
      <w:r w:rsidR="00C86224" w:rsidRPr="000100E5">
        <w:rPr>
          <w:b/>
          <w:sz w:val="22"/>
          <w:szCs w:val="22"/>
        </w:rPr>
        <w:t>3</w:t>
      </w:r>
      <w:r w:rsidRPr="000100E5">
        <w:rPr>
          <w:b/>
          <w:sz w:val="22"/>
          <w:szCs w:val="22"/>
        </w:rPr>
        <w:t xml:space="preserve">: </w:t>
      </w:r>
      <w:r w:rsidR="002A4663" w:rsidRPr="002A4663">
        <w:rPr>
          <w:b/>
          <w:sz w:val="22"/>
          <w:szCs w:val="22"/>
        </w:rPr>
        <w:t>Application for Site Plan Review to construct a +/- 10,639 SF addition to an existing manufacturing building at 15 Brookfield Place. Applicant: Ron Weaver for AvStar Fuel Systems.</w:t>
      </w:r>
    </w:p>
    <w:p w:rsidR="005C55D7" w:rsidRDefault="005C55D7" w:rsidP="000100E5">
      <w:pPr>
        <w:rPr>
          <w:b/>
          <w:sz w:val="22"/>
          <w:szCs w:val="22"/>
        </w:rPr>
      </w:pPr>
    </w:p>
    <w:p w:rsidR="005C55D7" w:rsidRDefault="005C55D7" w:rsidP="000100E5">
      <w:pPr>
        <w:rPr>
          <w:sz w:val="22"/>
          <w:szCs w:val="22"/>
        </w:rPr>
      </w:pPr>
      <w:r w:rsidRPr="005C55D7">
        <w:rPr>
          <w:sz w:val="22"/>
          <w:szCs w:val="22"/>
        </w:rPr>
        <w:t xml:space="preserve">Ron </w:t>
      </w:r>
      <w:r>
        <w:rPr>
          <w:sz w:val="22"/>
          <w:szCs w:val="22"/>
        </w:rPr>
        <w:t>–</w:t>
      </w:r>
      <w:r w:rsidRPr="005C55D7">
        <w:rPr>
          <w:sz w:val="22"/>
          <w:szCs w:val="22"/>
        </w:rPr>
        <w:t xml:space="preserve"> </w:t>
      </w:r>
      <w:r>
        <w:rPr>
          <w:sz w:val="22"/>
          <w:szCs w:val="22"/>
        </w:rPr>
        <w:t>Applicant describes the project for review. They are building a new building on an existing concrete pad where an old building was previously demolished. It’s approximately the same size and footprint of the new building. The owners are getting new machinery and the new building will allow for an easy flow. There would be very little change in character of the whole area.</w:t>
      </w:r>
    </w:p>
    <w:p w:rsidR="005C55D7" w:rsidRDefault="005C55D7" w:rsidP="000100E5">
      <w:pPr>
        <w:rPr>
          <w:sz w:val="22"/>
          <w:szCs w:val="22"/>
        </w:rPr>
      </w:pPr>
    </w:p>
    <w:p w:rsidR="005C55D7" w:rsidRDefault="005C55D7" w:rsidP="000100E5">
      <w:pPr>
        <w:rPr>
          <w:sz w:val="22"/>
          <w:szCs w:val="22"/>
        </w:rPr>
      </w:pPr>
      <w:r>
        <w:rPr>
          <w:sz w:val="22"/>
          <w:szCs w:val="22"/>
        </w:rPr>
        <w:t>Chair – Asks board for comments.</w:t>
      </w:r>
    </w:p>
    <w:p w:rsidR="005C55D7" w:rsidRDefault="005C55D7" w:rsidP="000100E5">
      <w:pPr>
        <w:rPr>
          <w:sz w:val="22"/>
          <w:szCs w:val="22"/>
        </w:rPr>
      </w:pPr>
    </w:p>
    <w:p w:rsidR="005C55D7" w:rsidRDefault="005C55D7" w:rsidP="000100E5">
      <w:pPr>
        <w:rPr>
          <w:sz w:val="22"/>
          <w:szCs w:val="22"/>
        </w:rPr>
      </w:pPr>
      <w:r>
        <w:rPr>
          <w:sz w:val="22"/>
          <w:szCs w:val="22"/>
        </w:rPr>
        <w:t>Crystal – Any anticipated traffic?</w:t>
      </w:r>
    </w:p>
    <w:p w:rsidR="005C55D7" w:rsidRDefault="005C55D7" w:rsidP="000100E5">
      <w:pPr>
        <w:rPr>
          <w:sz w:val="22"/>
          <w:szCs w:val="22"/>
        </w:rPr>
      </w:pPr>
    </w:p>
    <w:p w:rsidR="005C55D7" w:rsidRDefault="005C55D7" w:rsidP="000100E5">
      <w:pPr>
        <w:rPr>
          <w:sz w:val="22"/>
          <w:szCs w:val="22"/>
        </w:rPr>
      </w:pPr>
      <w:r>
        <w:rPr>
          <w:sz w:val="22"/>
          <w:szCs w:val="22"/>
        </w:rPr>
        <w:t>Ron – No, it will just allow better work flow and easier transition for the new equipment.</w:t>
      </w:r>
    </w:p>
    <w:p w:rsidR="005C55D7" w:rsidRDefault="005C55D7" w:rsidP="000100E5">
      <w:pPr>
        <w:rPr>
          <w:sz w:val="22"/>
          <w:szCs w:val="22"/>
        </w:rPr>
      </w:pPr>
    </w:p>
    <w:p w:rsidR="005C55D7" w:rsidRDefault="005C55D7" w:rsidP="000100E5">
      <w:pPr>
        <w:rPr>
          <w:sz w:val="22"/>
          <w:szCs w:val="22"/>
        </w:rPr>
      </w:pPr>
      <w:r>
        <w:rPr>
          <w:sz w:val="22"/>
          <w:szCs w:val="22"/>
        </w:rPr>
        <w:t>Steve – The expansion is for additional manufacturing space. Will it increase productivity or bring more trucks to the site?</w:t>
      </w:r>
    </w:p>
    <w:p w:rsidR="005C55D7" w:rsidRDefault="005C55D7" w:rsidP="000100E5">
      <w:pPr>
        <w:rPr>
          <w:sz w:val="22"/>
          <w:szCs w:val="22"/>
        </w:rPr>
      </w:pPr>
    </w:p>
    <w:p w:rsidR="005C55D7" w:rsidRDefault="005C55D7" w:rsidP="000100E5">
      <w:pPr>
        <w:rPr>
          <w:sz w:val="22"/>
          <w:szCs w:val="22"/>
        </w:rPr>
      </w:pPr>
      <w:r>
        <w:rPr>
          <w:sz w:val="22"/>
          <w:szCs w:val="22"/>
        </w:rPr>
        <w:t>Ron – There will be no large influx of trucks.</w:t>
      </w:r>
    </w:p>
    <w:p w:rsidR="005C55D7" w:rsidRDefault="005C55D7" w:rsidP="000100E5">
      <w:pPr>
        <w:rPr>
          <w:sz w:val="22"/>
          <w:szCs w:val="22"/>
        </w:rPr>
      </w:pPr>
    </w:p>
    <w:p w:rsidR="005C55D7" w:rsidRDefault="005C55D7" w:rsidP="000100E5">
      <w:pPr>
        <w:rPr>
          <w:sz w:val="22"/>
          <w:szCs w:val="22"/>
        </w:rPr>
      </w:pPr>
      <w:r>
        <w:rPr>
          <w:sz w:val="22"/>
          <w:szCs w:val="22"/>
        </w:rPr>
        <w:t>Steve – The existing trucks will utilize Garfield and will stay the same?</w:t>
      </w:r>
    </w:p>
    <w:p w:rsidR="005C55D7" w:rsidRDefault="005C55D7" w:rsidP="000100E5">
      <w:pPr>
        <w:rPr>
          <w:sz w:val="22"/>
          <w:szCs w:val="22"/>
        </w:rPr>
      </w:pPr>
    </w:p>
    <w:p w:rsidR="005C55D7" w:rsidRDefault="005C55D7" w:rsidP="000100E5">
      <w:pPr>
        <w:rPr>
          <w:sz w:val="22"/>
          <w:szCs w:val="22"/>
        </w:rPr>
      </w:pPr>
      <w:r>
        <w:rPr>
          <w:sz w:val="22"/>
          <w:szCs w:val="22"/>
        </w:rPr>
        <w:t>Ron – Yes, the basic character is staying.</w:t>
      </w:r>
    </w:p>
    <w:p w:rsidR="005C55D7" w:rsidRDefault="005C55D7" w:rsidP="000100E5">
      <w:pPr>
        <w:rPr>
          <w:sz w:val="22"/>
          <w:szCs w:val="22"/>
        </w:rPr>
      </w:pPr>
    </w:p>
    <w:p w:rsidR="005C55D7" w:rsidRDefault="005C55D7" w:rsidP="000100E5">
      <w:pPr>
        <w:rPr>
          <w:sz w:val="22"/>
          <w:szCs w:val="22"/>
        </w:rPr>
      </w:pPr>
      <w:r>
        <w:rPr>
          <w:sz w:val="22"/>
          <w:szCs w:val="22"/>
        </w:rPr>
        <w:t>Steve – Is it a sprinkled building?</w:t>
      </w:r>
    </w:p>
    <w:p w:rsidR="005C55D7" w:rsidRDefault="005C55D7" w:rsidP="000100E5">
      <w:pPr>
        <w:rPr>
          <w:sz w:val="22"/>
          <w:szCs w:val="22"/>
        </w:rPr>
      </w:pPr>
    </w:p>
    <w:p w:rsidR="005C55D7" w:rsidRDefault="005C55D7" w:rsidP="000100E5">
      <w:pPr>
        <w:rPr>
          <w:sz w:val="22"/>
          <w:szCs w:val="22"/>
        </w:rPr>
      </w:pPr>
      <w:r>
        <w:rPr>
          <w:sz w:val="22"/>
          <w:szCs w:val="22"/>
        </w:rPr>
        <w:t>Ron – Yes, it will be sprinkled.</w:t>
      </w:r>
    </w:p>
    <w:p w:rsidR="005C55D7" w:rsidRDefault="005C55D7" w:rsidP="000100E5">
      <w:pPr>
        <w:rPr>
          <w:sz w:val="22"/>
          <w:szCs w:val="22"/>
        </w:rPr>
      </w:pPr>
    </w:p>
    <w:p w:rsidR="005C55D7" w:rsidRDefault="005C55D7" w:rsidP="000100E5">
      <w:pPr>
        <w:rPr>
          <w:sz w:val="22"/>
          <w:szCs w:val="22"/>
        </w:rPr>
      </w:pPr>
      <w:r>
        <w:rPr>
          <w:sz w:val="22"/>
          <w:szCs w:val="22"/>
        </w:rPr>
        <w:t>Chair opens the public comment portion of the meeting, inviting up all those who wish to be heard. There being none, the chair closes the public comment period.</w:t>
      </w:r>
    </w:p>
    <w:p w:rsidR="005C55D7" w:rsidRDefault="005C55D7" w:rsidP="000100E5">
      <w:pPr>
        <w:rPr>
          <w:sz w:val="22"/>
          <w:szCs w:val="22"/>
        </w:rPr>
      </w:pPr>
    </w:p>
    <w:p w:rsidR="005C55D7" w:rsidRPr="005C55D7" w:rsidRDefault="005C55D7" w:rsidP="000100E5">
      <w:pPr>
        <w:rPr>
          <w:sz w:val="22"/>
          <w:szCs w:val="22"/>
        </w:rPr>
      </w:pPr>
      <w:r>
        <w:rPr>
          <w:sz w:val="22"/>
          <w:szCs w:val="22"/>
        </w:rPr>
        <w:t>Steve – Explains the current process. There are no major concerns at this time. Staff will continue to review and we will see the item on agenda back next month for final consideration. Staff Recommends tabling the item at this time.</w:t>
      </w:r>
    </w:p>
    <w:p w:rsidR="002A4663" w:rsidRPr="002A4663" w:rsidRDefault="002A4663" w:rsidP="000100E5">
      <w:pPr>
        <w:rPr>
          <w:b/>
          <w:sz w:val="22"/>
          <w:szCs w:val="22"/>
        </w:rPr>
      </w:pPr>
    </w:p>
    <w:p w:rsidR="00A52A7D" w:rsidRPr="006A0489" w:rsidRDefault="00A52A7D" w:rsidP="000100E5">
      <w:pPr>
        <w:rPr>
          <w:sz w:val="22"/>
          <w:szCs w:val="22"/>
        </w:rPr>
      </w:pPr>
      <w:r>
        <w:rPr>
          <w:sz w:val="22"/>
          <w:szCs w:val="22"/>
        </w:rPr>
        <w:t xml:space="preserve">Chair asks for a motion to table the item on the agenda. Motion made by </w:t>
      </w:r>
      <w:r w:rsidR="002A4663">
        <w:rPr>
          <w:sz w:val="22"/>
          <w:szCs w:val="22"/>
        </w:rPr>
        <w:t>Andy</w:t>
      </w:r>
      <w:r>
        <w:rPr>
          <w:sz w:val="22"/>
          <w:szCs w:val="22"/>
        </w:rPr>
        <w:t xml:space="preserve">, seconded by </w:t>
      </w:r>
      <w:r w:rsidR="002A4663">
        <w:rPr>
          <w:sz w:val="22"/>
          <w:szCs w:val="22"/>
        </w:rPr>
        <w:t>Tina</w:t>
      </w:r>
      <w:r>
        <w:rPr>
          <w:sz w:val="22"/>
          <w:szCs w:val="22"/>
        </w:rPr>
        <w:t>. All in favor. None opposed. Motion carried.</w:t>
      </w:r>
    </w:p>
    <w:p w:rsidR="000100E5" w:rsidRDefault="000100E5" w:rsidP="000100E5">
      <w:pPr>
        <w:rPr>
          <w:b/>
          <w:sz w:val="22"/>
          <w:szCs w:val="22"/>
        </w:rPr>
      </w:pPr>
    </w:p>
    <w:p w:rsidR="002A4663" w:rsidRDefault="002A4663" w:rsidP="002A4663">
      <w:pPr>
        <w:rPr>
          <w:b/>
          <w:sz w:val="22"/>
          <w:szCs w:val="22"/>
        </w:rPr>
      </w:pPr>
      <w:r w:rsidRPr="002A4663">
        <w:rPr>
          <w:b/>
          <w:sz w:val="22"/>
          <w:szCs w:val="22"/>
        </w:rPr>
        <w:t>4. TABLED ITEM: Special Use Permit application to develop a 5MW solar power photovoltaic array on 23.5 acres of the closed landfill at 311 N. Division St. Applicant: Abundant Solar Power (A2), LLC.</w:t>
      </w:r>
    </w:p>
    <w:p w:rsidR="005C55D7" w:rsidRDefault="005C55D7" w:rsidP="002A4663">
      <w:pPr>
        <w:rPr>
          <w:b/>
          <w:sz w:val="22"/>
          <w:szCs w:val="22"/>
        </w:rPr>
      </w:pPr>
    </w:p>
    <w:p w:rsidR="005C55D7" w:rsidRPr="005C55D7" w:rsidRDefault="005C55D7" w:rsidP="002A4663">
      <w:pPr>
        <w:rPr>
          <w:sz w:val="22"/>
          <w:szCs w:val="22"/>
        </w:rPr>
      </w:pPr>
      <w:r w:rsidRPr="005C55D7">
        <w:rPr>
          <w:sz w:val="22"/>
          <w:szCs w:val="22"/>
        </w:rPr>
        <w:t>Staff</w:t>
      </w:r>
      <w:r>
        <w:rPr>
          <w:sz w:val="22"/>
          <w:szCs w:val="22"/>
        </w:rPr>
        <w:t xml:space="preserve"> explains they are awaiting additional information specifically on storm water management.</w:t>
      </w:r>
    </w:p>
    <w:p w:rsidR="002A4663" w:rsidRPr="002A4663" w:rsidRDefault="002A4663" w:rsidP="002A4663">
      <w:pPr>
        <w:rPr>
          <w:b/>
          <w:sz w:val="22"/>
          <w:szCs w:val="22"/>
        </w:rPr>
      </w:pPr>
    </w:p>
    <w:p w:rsidR="002A4663" w:rsidRDefault="002A4663" w:rsidP="002A4663">
      <w:pPr>
        <w:rPr>
          <w:b/>
          <w:sz w:val="22"/>
          <w:szCs w:val="22"/>
        </w:rPr>
      </w:pPr>
      <w:r w:rsidRPr="002A4663">
        <w:rPr>
          <w:b/>
          <w:sz w:val="22"/>
          <w:szCs w:val="22"/>
        </w:rPr>
        <w:t>5. TABLED ITEM: Application for Site Plan Review to construct a +/- 1,800 SF addition to an existing carwash tunnel and add 18 new vacuum bays at 108 North Street. Applicant: Mark Kubarek for K&amp;S Carwash.</w:t>
      </w:r>
      <w:bookmarkStart w:id="0" w:name="_GoBack"/>
      <w:bookmarkEnd w:id="0"/>
    </w:p>
    <w:p w:rsidR="005C55D7" w:rsidRDefault="005C55D7" w:rsidP="002A4663">
      <w:pPr>
        <w:rPr>
          <w:b/>
          <w:sz w:val="22"/>
          <w:szCs w:val="22"/>
        </w:rPr>
      </w:pPr>
    </w:p>
    <w:p w:rsidR="005C55D7" w:rsidRPr="005C55D7" w:rsidRDefault="005C55D7" w:rsidP="002A4663">
      <w:pPr>
        <w:rPr>
          <w:sz w:val="22"/>
          <w:szCs w:val="22"/>
        </w:rPr>
      </w:pPr>
      <w:r w:rsidRPr="005C55D7">
        <w:rPr>
          <w:sz w:val="22"/>
          <w:szCs w:val="22"/>
        </w:rPr>
        <w:t>Staff</w:t>
      </w:r>
      <w:r>
        <w:rPr>
          <w:sz w:val="22"/>
          <w:szCs w:val="22"/>
        </w:rPr>
        <w:t xml:space="preserve"> explains they are awaiting additional information.</w:t>
      </w:r>
    </w:p>
    <w:p w:rsidR="00A52A7D" w:rsidRPr="00955B9B" w:rsidRDefault="00A52A7D" w:rsidP="00820DF9">
      <w:pPr>
        <w:pStyle w:val="Subtitle"/>
        <w:jc w:val="left"/>
        <w:rPr>
          <w:rFonts w:ascii="Times New Roman" w:hAnsi="Times New Roman" w:cs="Times New Roman"/>
          <w:sz w:val="22"/>
          <w:szCs w:val="22"/>
        </w:rPr>
      </w:pPr>
    </w:p>
    <w:p w:rsidR="001D3B20" w:rsidRPr="0079308A" w:rsidRDefault="001D3B20" w:rsidP="00820DF9">
      <w:pPr>
        <w:pStyle w:val="Subtitle"/>
        <w:jc w:val="left"/>
        <w:rPr>
          <w:rFonts w:ascii="Times New Roman" w:hAnsi="Times New Roman" w:cs="Times New Roman"/>
          <w:bCs w:val="0"/>
          <w:sz w:val="22"/>
          <w:szCs w:val="22"/>
        </w:rPr>
      </w:pPr>
      <w:r w:rsidRPr="0079308A">
        <w:rPr>
          <w:rFonts w:ascii="Times New Roman" w:hAnsi="Times New Roman" w:cs="Times New Roman"/>
          <w:bCs w:val="0"/>
          <w:sz w:val="22"/>
          <w:szCs w:val="22"/>
        </w:rPr>
        <w:t>Other Items</w:t>
      </w:r>
    </w:p>
    <w:p w:rsidR="005D10E6" w:rsidRPr="0079308A" w:rsidRDefault="005D10E6" w:rsidP="00820DF9">
      <w:pPr>
        <w:pStyle w:val="Subtitle"/>
        <w:jc w:val="left"/>
        <w:rPr>
          <w:rFonts w:ascii="Times New Roman" w:hAnsi="Times New Roman" w:cs="Times New Roman"/>
          <w:bCs w:val="0"/>
          <w:sz w:val="22"/>
          <w:szCs w:val="22"/>
        </w:rPr>
      </w:pPr>
      <w:r w:rsidRPr="0079308A">
        <w:rPr>
          <w:rFonts w:ascii="Times New Roman" w:hAnsi="Times New Roman" w:cs="Times New Roman"/>
          <w:b w:val="0"/>
          <w:bCs w:val="0"/>
          <w:sz w:val="22"/>
          <w:szCs w:val="22"/>
        </w:rPr>
        <w:t xml:space="preserve">Date for next Board meeting is </w:t>
      </w:r>
      <w:r w:rsidR="0081394C" w:rsidRPr="0079308A">
        <w:rPr>
          <w:rFonts w:ascii="Times New Roman" w:hAnsi="Times New Roman" w:cs="Times New Roman"/>
          <w:b w:val="0"/>
          <w:bCs w:val="0"/>
          <w:sz w:val="22"/>
          <w:szCs w:val="22"/>
        </w:rPr>
        <w:t>Tuesday</w:t>
      </w:r>
      <w:r w:rsidR="004C361B" w:rsidRPr="0079308A">
        <w:rPr>
          <w:rFonts w:ascii="Times New Roman" w:hAnsi="Times New Roman" w:cs="Times New Roman"/>
          <w:b w:val="0"/>
          <w:bCs w:val="0"/>
          <w:sz w:val="22"/>
          <w:szCs w:val="22"/>
        </w:rPr>
        <w:t xml:space="preserve"> </w:t>
      </w:r>
      <w:r w:rsidR="002A4663">
        <w:rPr>
          <w:rFonts w:ascii="Times New Roman" w:hAnsi="Times New Roman" w:cs="Times New Roman"/>
          <w:b w:val="0"/>
          <w:bCs w:val="0"/>
          <w:sz w:val="22"/>
          <w:szCs w:val="22"/>
        </w:rPr>
        <w:t>March 3</w:t>
      </w:r>
      <w:r w:rsidR="00955B9B">
        <w:rPr>
          <w:rFonts w:ascii="Times New Roman" w:hAnsi="Times New Roman" w:cs="Times New Roman"/>
          <w:b w:val="0"/>
          <w:bCs w:val="0"/>
          <w:sz w:val="22"/>
          <w:szCs w:val="22"/>
        </w:rPr>
        <w:t>, 2020</w:t>
      </w:r>
      <w:r w:rsidRPr="0079308A">
        <w:rPr>
          <w:rFonts w:ascii="Times New Roman" w:hAnsi="Times New Roman" w:cs="Times New Roman"/>
          <w:b w:val="0"/>
          <w:bCs w:val="0"/>
          <w:sz w:val="22"/>
          <w:szCs w:val="22"/>
        </w:rPr>
        <w:t xml:space="preserve"> at 6:30 P.M.</w:t>
      </w:r>
    </w:p>
    <w:p w:rsidR="005D10E6" w:rsidRPr="0079308A" w:rsidRDefault="005D10E6" w:rsidP="00820DF9">
      <w:pPr>
        <w:pStyle w:val="Subtitle"/>
        <w:jc w:val="left"/>
        <w:rPr>
          <w:rFonts w:ascii="Times New Roman" w:hAnsi="Times New Roman" w:cs="Times New Roman"/>
          <w:b w:val="0"/>
          <w:bCs w:val="0"/>
          <w:sz w:val="22"/>
          <w:szCs w:val="22"/>
        </w:rPr>
      </w:pPr>
    </w:p>
    <w:p w:rsidR="005D10E6" w:rsidRPr="0079308A" w:rsidRDefault="005D10E6" w:rsidP="00820DF9">
      <w:pPr>
        <w:pStyle w:val="Subtitle"/>
        <w:jc w:val="left"/>
        <w:rPr>
          <w:rFonts w:ascii="Times New Roman" w:hAnsi="Times New Roman" w:cs="Times New Roman"/>
          <w:b w:val="0"/>
          <w:bCs w:val="0"/>
          <w:sz w:val="22"/>
          <w:szCs w:val="22"/>
        </w:rPr>
      </w:pPr>
      <w:r w:rsidRPr="0079308A">
        <w:rPr>
          <w:rFonts w:ascii="Times New Roman" w:hAnsi="Times New Roman" w:cs="Times New Roman"/>
          <w:b w:val="0"/>
          <w:bCs w:val="0"/>
          <w:sz w:val="22"/>
          <w:szCs w:val="22"/>
        </w:rPr>
        <w:t xml:space="preserve">Motion to adjourn today’s meeting made by </w:t>
      </w:r>
      <w:r w:rsidR="002A4663">
        <w:rPr>
          <w:rFonts w:ascii="Times New Roman" w:hAnsi="Times New Roman" w:cs="Times New Roman"/>
          <w:b w:val="0"/>
          <w:bCs w:val="0"/>
          <w:sz w:val="22"/>
          <w:szCs w:val="22"/>
        </w:rPr>
        <w:t>Tina</w:t>
      </w:r>
      <w:r w:rsidRPr="0079308A">
        <w:rPr>
          <w:rFonts w:ascii="Times New Roman" w:hAnsi="Times New Roman" w:cs="Times New Roman"/>
          <w:b w:val="0"/>
          <w:bCs w:val="0"/>
          <w:sz w:val="22"/>
          <w:szCs w:val="22"/>
        </w:rPr>
        <w:t xml:space="preserve">, seconded by </w:t>
      </w:r>
      <w:r w:rsidR="002A4663">
        <w:rPr>
          <w:rFonts w:ascii="Times New Roman" w:hAnsi="Times New Roman" w:cs="Times New Roman"/>
          <w:b w:val="0"/>
          <w:bCs w:val="0"/>
          <w:sz w:val="22"/>
          <w:szCs w:val="22"/>
        </w:rPr>
        <w:t>Andy</w:t>
      </w:r>
      <w:r w:rsidR="00291E74">
        <w:rPr>
          <w:rFonts w:ascii="Times New Roman" w:hAnsi="Times New Roman" w:cs="Times New Roman"/>
          <w:b w:val="0"/>
          <w:bCs w:val="0"/>
          <w:sz w:val="22"/>
          <w:szCs w:val="22"/>
        </w:rPr>
        <w:t>.</w:t>
      </w:r>
      <w:r w:rsidRPr="0079308A">
        <w:rPr>
          <w:rFonts w:ascii="Times New Roman" w:hAnsi="Times New Roman" w:cs="Times New Roman"/>
          <w:b w:val="0"/>
          <w:bCs w:val="0"/>
          <w:sz w:val="22"/>
          <w:szCs w:val="22"/>
        </w:rPr>
        <w:t xml:space="preserve"> All in Favor. None Opposed. Motion Carried.</w:t>
      </w:r>
    </w:p>
    <w:p w:rsidR="005D10E6" w:rsidRPr="00820DF9" w:rsidRDefault="005D10E6" w:rsidP="00820DF9">
      <w:pPr>
        <w:pStyle w:val="Subtitle"/>
        <w:tabs>
          <w:tab w:val="left" w:pos="12435"/>
        </w:tabs>
        <w:jc w:val="left"/>
        <w:rPr>
          <w:rFonts w:ascii="Times New Roman" w:hAnsi="Times New Roman" w:cs="Times New Roman"/>
          <w:b w:val="0"/>
          <w:bCs w:val="0"/>
        </w:rPr>
      </w:pPr>
    </w:p>
    <w:p w:rsidR="0088428E" w:rsidRPr="00820DF9" w:rsidRDefault="00AF6FE9" w:rsidP="00820DF9">
      <w:pPr>
        <w:pStyle w:val="Subtitle"/>
        <w:jc w:val="left"/>
        <w:rPr>
          <w:rFonts w:ascii="Times New Roman" w:hAnsi="Times New Roman" w:cs="Times New Roman"/>
          <w:b w:val="0"/>
          <w:bCs w:val="0"/>
          <w:sz w:val="16"/>
          <w:szCs w:val="16"/>
        </w:rPr>
      </w:pPr>
      <w:r w:rsidRPr="00820DF9">
        <w:rPr>
          <w:rFonts w:ascii="Times New Roman" w:hAnsi="Times New Roman" w:cs="Times New Roman"/>
          <w:b w:val="0"/>
          <w:bCs w:val="0"/>
          <w:sz w:val="16"/>
          <w:szCs w:val="16"/>
        </w:rPr>
        <w:t>Respectively s</w:t>
      </w:r>
      <w:r w:rsidR="009D4C22" w:rsidRPr="00820DF9">
        <w:rPr>
          <w:rFonts w:ascii="Times New Roman" w:hAnsi="Times New Roman" w:cs="Times New Roman"/>
          <w:b w:val="0"/>
          <w:bCs w:val="0"/>
          <w:sz w:val="16"/>
          <w:szCs w:val="16"/>
        </w:rPr>
        <w:t xml:space="preserve">ubmitted by </w:t>
      </w:r>
      <w:r w:rsidR="005D10E6" w:rsidRPr="00820DF9">
        <w:rPr>
          <w:rFonts w:ascii="Times New Roman" w:hAnsi="Times New Roman" w:cs="Times New Roman"/>
          <w:b w:val="0"/>
          <w:bCs w:val="0"/>
          <w:sz w:val="16"/>
          <w:szCs w:val="16"/>
        </w:rPr>
        <w:t>Holly Glor</w:t>
      </w:r>
    </w:p>
    <w:sectPr w:rsidR="0088428E" w:rsidRPr="00820DF9">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F0" w:rsidRDefault="001A7BF0" w:rsidP="000A36FB">
      <w:r>
        <w:separator/>
      </w:r>
    </w:p>
  </w:endnote>
  <w:endnote w:type="continuationSeparator" w:id="0">
    <w:p w:rsidR="001A7BF0" w:rsidRDefault="001A7BF0"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F0" w:rsidRDefault="001A7BF0" w:rsidP="000A36FB">
      <w:r>
        <w:separator/>
      </w:r>
    </w:p>
  </w:footnote>
  <w:footnote w:type="continuationSeparator" w:id="0">
    <w:p w:rsidR="001A7BF0" w:rsidRDefault="001A7BF0"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Content>
      <w:p w:rsidR="001A7BF0" w:rsidRDefault="001A7B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C11"/>
    <w:rsid w:val="00152E6E"/>
    <w:rsid w:val="00152FB5"/>
    <w:rsid w:val="00153223"/>
    <w:rsid w:val="00153472"/>
    <w:rsid w:val="0015419F"/>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90C"/>
    <w:rsid w:val="00275617"/>
    <w:rsid w:val="00275D27"/>
    <w:rsid w:val="00275F9C"/>
    <w:rsid w:val="00276174"/>
    <w:rsid w:val="002765F9"/>
    <w:rsid w:val="00276EB6"/>
    <w:rsid w:val="0027774C"/>
    <w:rsid w:val="002777DA"/>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73B5"/>
    <w:rsid w:val="00A27EC8"/>
    <w:rsid w:val="00A3059B"/>
    <w:rsid w:val="00A3061F"/>
    <w:rsid w:val="00A306E9"/>
    <w:rsid w:val="00A308F3"/>
    <w:rsid w:val="00A3175D"/>
    <w:rsid w:val="00A319CA"/>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67B2"/>
    <w:rsid w:val="00B076AB"/>
    <w:rsid w:val="00B077B1"/>
    <w:rsid w:val="00B078ED"/>
    <w:rsid w:val="00B112AF"/>
    <w:rsid w:val="00B119E2"/>
    <w:rsid w:val="00B11FCA"/>
    <w:rsid w:val="00B1219A"/>
    <w:rsid w:val="00B12856"/>
    <w:rsid w:val="00B12BC5"/>
    <w:rsid w:val="00B12D09"/>
    <w:rsid w:val="00B1502D"/>
    <w:rsid w:val="00B1537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C874-7382-4628-8805-35DEEBCA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971</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Glor, Holly</cp:lastModifiedBy>
  <cp:revision>13</cp:revision>
  <cp:lastPrinted>2010-10-16T19:21:00Z</cp:lastPrinted>
  <dcterms:created xsi:type="dcterms:W3CDTF">2020-02-26T14:46:00Z</dcterms:created>
  <dcterms:modified xsi:type="dcterms:W3CDTF">2020-02-27T15:36:00Z</dcterms:modified>
</cp:coreProperties>
</file>